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3897" w14:textId="77777777" w:rsidR="0018733D" w:rsidRPr="00185C5A" w:rsidRDefault="0018733D" w:rsidP="0018733D">
      <w:pPr>
        <w:jc w:val="center"/>
        <w:rPr>
          <w:b/>
          <w:bCs/>
        </w:rPr>
      </w:pPr>
      <w:r w:rsidRPr="00185C5A">
        <w:rPr>
          <w:b/>
          <w:bCs/>
        </w:rPr>
        <w:t>CGIC Economy Team Meeting</w:t>
      </w:r>
    </w:p>
    <w:p w14:paraId="3FD2EDBE" w14:textId="77777777" w:rsidR="0018733D" w:rsidRDefault="0018733D" w:rsidP="0018733D">
      <w:pPr>
        <w:jc w:val="center"/>
        <w:rPr>
          <w:b/>
          <w:bCs/>
        </w:rPr>
      </w:pPr>
      <w:r w:rsidRPr="00185C5A">
        <w:rPr>
          <w:b/>
          <w:bCs/>
        </w:rPr>
        <w:t>July 20, 2021</w:t>
      </w:r>
    </w:p>
    <w:p w14:paraId="19F779A7" w14:textId="77777777" w:rsidR="0018733D" w:rsidRPr="00185C5A" w:rsidRDefault="0018733D" w:rsidP="0018733D">
      <w:pPr>
        <w:jc w:val="center"/>
        <w:rPr>
          <w:b/>
          <w:bCs/>
        </w:rPr>
      </w:pPr>
      <w:r>
        <w:rPr>
          <w:b/>
          <w:bCs/>
        </w:rPr>
        <w:t>Via Go to Meeting</w:t>
      </w:r>
    </w:p>
    <w:p w14:paraId="4602B729" w14:textId="77777777" w:rsidR="0018733D" w:rsidRDefault="0018733D" w:rsidP="0018733D">
      <w:pPr>
        <w:jc w:val="center"/>
      </w:pPr>
    </w:p>
    <w:p w14:paraId="71398246" w14:textId="36D423B3" w:rsidR="0018733D" w:rsidRPr="005C5907" w:rsidRDefault="0018733D" w:rsidP="0018733D">
      <w:r w:rsidRPr="00225710">
        <w:rPr>
          <w:b/>
          <w:bCs/>
        </w:rPr>
        <w:t>Attendance:</w:t>
      </w:r>
      <w:r>
        <w:t xml:space="preserve"> </w:t>
      </w:r>
      <w:r w:rsidRPr="00225710">
        <w:t>Alicia Johnson</w:t>
      </w:r>
      <w:r>
        <w:rPr>
          <w:i/>
          <w:iCs/>
        </w:rPr>
        <w:t>, StepUp Savanna</w:t>
      </w:r>
      <w:r w:rsidR="006A153A">
        <w:rPr>
          <w:i/>
          <w:iCs/>
        </w:rPr>
        <w:t>h;</w:t>
      </w:r>
      <w:r>
        <w:rPr>
          <w:i/>
          <w:iCs/>
        </w:rPr>
        <w:t>,</w:t>
      </w:r>
      <w:r w:rsidR="002F0C30">
        <w:rPr>
          <w:i/>
          <w:iCs/>
        </w:rPr>
        <w:t xml:space="preserve"> </w:t>
      </w:r>
      <w:r w:rsidR="002F0C30" w:rsidRPr="005C5907">
        <w:t>Brent Stubbs,</w:t>
      </w:r>
      <w:r w:rsidR="002F0C30">
        <w:rPr>
          <w:i/>
          <w:iCs/>
        </w:rPr>
        <w:t xml:space="preserve"> Savannah Technical College</w:t>
      </w:r>
      <w:r w:rsidR="006A153A">
        <w:rPr>
          <w:i/>
          <w:iCs/>
        </w:rPr>
        <w:t>;</w:t>
      </w:r>
      <w:r>
        <w:rPr>
          <w:i/>
          <w:iCs/>
        </w:rPr>
        <w:t xml:space="preserve"> </w:t>
      </w:r>
      <w:r>
        <w:t xml:space="preserve">Cheri Dean, </w:t>
      </w:r>
      <w:r w:rsidRPr="00E24F45">
        <w:rPr>
          <w:i/>
          <w:iCs/>
        </w:rPr>
        <w:t>Park Place Outreach</w:t>
      </w:r>
      <w:r>
        <w:t xml:space="preserve">; Clyde Newton, </w:t>
      </w:r>
      <w:r w:rsidRPr="00E24F45">
        <w:rPr>
          <w:i/>
          <w:iCs/>
        </w:rPr>
        <w:t>SCCPS</w:t>
      </w:r>
      <w:r w:rsidRPr="00E24F45">
        <w:t xml:space="preserve">; </w:t>
      </w:r>
      <w:r>
        <w:t>Corey Spivey,</w:t>
      </w:r>
      <w:r w:rsidRPr="00185C5A">
        <w:rPr>
          <w:i/>
          <w:iCs/>
        </w:rPr>
        <w:t xml:space="preserve"> CGIC</w:t>
      </w:r>
      <w:r>
        <w:t xml:space="preserve">; </w:t>
      </w:r>
      <w:r w:rsidRPr="00185C5A">
        <w:rPr>
          <w:highlight w:val="yellow"/>
        </w:rPr>
        <w:t>Dave Williams</w:t>
      </w:r>
      <w:r>
        <w:t xml:space="preserve">, </w:t>
      </w:r>
      <w:proofErr w:type="spellStart"/>
      <w:r>
        <w:t>Lizann</w:t>
      </w:r>
      <w:proofErr w:type="spellEnd"/>
      <w:r>
        <w:t xml:space="preserve"> Roberts, </w:t>
      </w:r>
      <w:r w:rsidRPr="00E24F45">
        <w:rPr>
          <w:i/>
          <w:iCs/>
        </w:rPr>
        <w:t>CGIC</w:t>
      </w:r>
      <w:r>
        <w:t xml:space="preserve">; </w:t>
      </w:r>
      <w:r w:rsidRPr="00185C5A">
        <w:t>Morgan Ferguson,</w:t>
      </w:r>
      <w:r>
        <w:rPr>
          <w:i/>
          <w:iCs/>
        </w:rPr>
        <w:t xml:space="preserve"> SED</w:t>
      </w:r>
      <w:r w:rsidR="002F0C30">
        <w:rPr>
          <w:i/>
          <w:iCs/>
        </w:rPr>
        <w:t xml:space="preserve">A; </w:t>
      </w:r>
      <w:r w:rsidR="002F0C30" w:rsidRPr="002F0C30">
        <w:t xml:space="preserve">Natalie </w:t>
      </w:r>
      <w:proofErr w:type="spellStart"/>
      <w:r w:rsidR="002F0C30" w:rsidRPr="002F0C30">
        <w:t>Premus</w:t>
      </w:r>
      <w:proofErr w:type="spellEnd"/>
      <w:r w:rsidR="002F0C30" w:rsidRPr="002F0C30">
        <w:t>,</w:t>
      </w:r>
      <w:r w:rsidR="002F0C30">
        <w:rPr>
          <w:i/>
          <w:iCs/>
        </w:rPr>
        <w:t xml:space="preserve"> CGIC</w:t>
      </w:r>
    </w:p>
    <w:p w14:paraId="4647A43A" w14:textId="77777777" w:rsidR="0018733D" w:rsidRDefault="0018733D" w:rsidP="0018733D"/>
    <w:p w14:paraId="45741505" w14:textId="203A4B99" w:rsidR="0018733D" w:rsidRDefault="002F0C30" w:rsidP="0018733D">
      <w:pPr>
        <w:rPr>
          <w:b/>
          <w:bCs/>
        </w:rPr>
      </w:pPr>
      <w:r>
        <w:rPr>
          <w:b/>
          <w:bCs/>
        </w:rPr>
        <w:t xml:space="preserve">Economy Team Meeting </w:t>
      </w:r>
      <w:r w:rsidR="0018733D" w:rsidRPr="00225710">
        <w:rPr>
          <w:b/>
          <w:bCs/>
        </w:rPr>
        <w:t>Agenda</w:t>
      </w:r>
    </w:p>
    <w:p w14:paraId="0CBCE01E" w14:textId="44EE9CDD" w:rsidR="002F0C30" w:rsidRPr="007A232B" w:rsidRDefault="002F0C30" w:rsidP="002F0C30">
      <w:pPr>
        <w:rPr>
          <w:rFonts w:ascii="Arial" w:hAnsi="Arial" w:cs="Arial"/>
          <w:i/>
        </w:rPr>
      </w:pPr>
      <w:r w:rsidRPr="007A232B">
        <w:rPr>
          <w:rFonts w:ascii="Arial" w:hAnsi="Arial" w:cs="Arial"/>
          <w:i/>
        </w:rPr>
        <w:t>Vision:  Chatham Community anchors a thriving, business-friendly, regional economy in which all workers are prepared for quality jobs, and residents feel empowered to attain a high quality of life.</w:t>
      </w:r>
    </w:p>
    <w:p w14:paraId="7772DE08" w14:textId="77777777" w:rsidR="002F0C30" w:rsidRDefault="002F0C30" w:rsidP="0018733D">
      <w:pPr>
        <w:rPr>
          <w:b/>
          <w:bCs/>
        </w:rPr>
      </w:pPr>
    </w:p>
    <w:p w14:paraId="7CA73114" w14:textId="740AD313" w:rsidR="002F0C30" w:rsidRDefault="002F0C30" w:rsidP="0018733D">
      <w:pPr>
        <w:rPr>
          <w:b/>
          <w:bCs/>
        </w:rPr>
      </w:pPr>
      <w:r>
        <w:rPr>
          <w:b/>
          <w:bCs/>
        </w:rPr>
        <w:t>Welcome &amp; Introductions</w:t>
      </w:r>
    </w:p>
    <w:p w14:paraId="5E50637B" w14:textId="24D08FEF" w:rsidR="002F0C30" w:rsidRDefault="002F0C30" w:rsidP="0018733D">
      <w:pPr>
        <w:rPr>
          <w:b/>
          <w:bCs/>
        </w:rPr>
      </w:pPr>
    </w:p>
    <w:p w14:paraId="702E8409" w14:textId="345F7F6C" w:rsidR="002F0C30" w:rsidRDefault="002F0C30" w:rsidP="0018733D">
      <w:pPr>
        <w:rPr>
          <w:b/>
          <w:bCs/>
        </w:rPr>
      </w:pPr>
      <w:r>
        <w:rPr>
          <w:b/>
          <w:bCs/>
        </w:rPr>
        <w:t>Old Business &amp; Updates</w:t>
      </w:r>
    </w:p>
    <w:p w14:paraId="4EA827F4" w14:textId="27778132" w:rsidR="002F0C30" w:rsidRDefault="002F0C30" w:rsidP="0018733D">
      <w:pPr>
        <w:rPr>
          <w:b/>
          <w:bCs/>
        </w:rPr>
      </w:pPr>
    </w:p>
    <w:p w14:paraId="2EA4257F" w14:textId="7236DE54" w:rsidR="002F0C30" w:rsidRDefault="002F0C30" w:rsidP="0018733D">
      <w:r>
        <w:rPr>
          <w:b/>
          <w:bCs/>
        </w:rPr>
        <w:t xml:space="preserve">Review of Meeting notes- no changes needed </w:t>
      </w:r>
    </w:p>
    <w:p w14:paraId="11573364" w14:textId="77777777" w:rsidR="0018733D" w:rsidRDefault="0018733D" w:rsidP="0018733D"/>
    <w:p w14:paraId="595B3D3F" w14:textId="134E5F74" w:rsidR="0018733D" w:rsidRDefault="0018733D" w:rsidP="0018733D">
      <w:r w:rsidRPr="00185C5A">
        <w:rPr>
          <w:b/>
          <w:bCs/>
        </w:rPr>
        <w:t>Propel Savannah</w:t>
      </w:r>
      <w:r>
        <w:t xml:space="preserve"> (Morgan Ferguson representing Leia </w:t>
      </w:r>
      <w:proofErr w:type="spellStart"/>
      <w:r>
        <w:t>Dedic</w:t>
      </w:r>
      <w:proofErr w:type="spellEnd"/>
      <w:r>
        <w:t>)</w:t>
      </w:r>
      <w:r w:rsidR="000230BC">
        <w:t xml:space="preserve"> – No major updates. Currently working on matching up the Blueprint document with the Savanah Plan document to ensure continuity. If any of those goals </w:t>
      </w:r>
      <w:r w:rsidR="002F0C30">
        <w:t>can</w:t>
      </w:r>
      <w:r w:rsidR="000230BC">
        <w:t xml:space="preserve"> be used by other organizations, they will be given out accordingly. </w:t>
      </w:r>
    </w:p>
    <w:p w14:paraId="1C498363" w14:textId="77777777" w:rsidR="0018733D" w:rsidRDefault="0018733D" w:rsidP="0018733D"/>
    <w:p w14:paraId="4B423D36" w14:textId="77777777" w:rsidR="0018733D" w:rsidRDefault="0018733D" w:rsidP="0018733D">
      <w:r>
        <w:rPr>
          <w:b/>
          <w:bCs/>
        </w:rPr>
        <w:t>Early Learning Update</w:t>
      </w:r>
      <w:r>
        <w:t xml:space="preserve"> (</w:t>
      </w:r>
      <w:proofErr w:type="spellStart"/>
      <w:r>
        <w:t>Rachale</w:t>
      </w:r>
      <w:proofErr w:type="spellEnd"/>
      <w:r>
        <w:t xml:space="preserve"> </w:t>
      </w:r>
      <w:proofErr w:type="spellStart"/>
      <w:r>
        <w:t>LaVoie</w:t>
      </w:r>
      <w:proofErr w:type="spellEnd"/>
      <w:r>
        <w:t>) – not available currently.</w:t>
      </w:r>
    </w:p>
    <w:p w14:paraId="47332F10" w14:textId="77777777" w:rsidR="0018733D" w:rsidRDefault="0018733D" w:rsidP="0018733D"/>
    <w:p w14:paraId="736B73AB" w14:textId="38E7D716" w:rsidR="0018733D" w:rsidRPr="000230BC" w:rsidRDefault="0018733D" w:rsidP="0018733D">
      <w:r>
        <w:rPr>
          <w:b/>
          <w:bCs/>
        </w:rPr>
        <w:t xml:space="preserve">Grant Update </w:t>
      </w:r>
      <w:r w:rsidRPr="00185C5A">
        <w:t>(Brent Stubbs)</w:t>
      </w:r>
      <w:r>
        <w:rPr>
          <w:b/>
          <w:bCs/>
        </w:rPr>
        <w:t xml:space="preserve"> </w:t>
      </w:r>
      <w:r w:rsidR="000230BC">
        <w:rPr>
          <w:b/>
          <w:bCs/>
        </w:rPr>
        <w:t>–</w:t>
      </w:r>
      <w:r>
        <w:rPr>
          <w:b/>
          <w:bCs/>
        </w:rPr>
        <w:t xml:space="preserve"> </w:t>
      </w:r>
      <w:r w:rsidR="000230BC">
        <w:t>discussed the Pathways to Home grant approval that has been received by the city. This $4 million grant will serve those who are in the last 6 months of their sentence in either Chatham County Detention Center or Georgia Coastal State prison. This grant will utilize the efforts of 250 hired on personal to assist with the program. Those enrolled in this program will have access to training opportunities to get certifications in welding, manufacturing, and logistics. Additionally, this grant will provide access to coaching, mentoring, financial education, behavioral and mental health support, family, and family support. Currently in search of an executive director for this program by September 1</w:t>
      </w:r>
      <w:r w:rsidR="000230BC" w:rsidRPr="000230BC">
        <w:rPr>
          <w:vertAlign w:val="superscript"/>
        </w:rPr>
        <w:t>st</w:t>
      </w:r>
      <w:r w:rsidR="000230BC">
        <w:t xml:space="preserve">. Coordinator positions and manager positions will be sought in November with training to begin in January 2022. Those hired on for this program would be work for 1 additional year to support those who finish the program within the community. The possibility of bringing in other entities to assist with this program was mentioned </w:t>
      </w:r>
      <w:r w:rsidR="002F0C30">
        <w:t xml:space="preserve">to include ARC, the Goodwill of the Coastal Empire, and Dr. Maxine Bryant at the Armstrong campus. This grant will be a great opportunity for other organizations to </w:t>
      </w:r>
      <w:proofErr w:type="spellStart"/>
      <w:r w:rsidR="002F0C30">
        <w:t>junp</w:t>
      </w:r>
      <w:proofErr w:type="spellEnd"/>
      <w:r w:rsidR="002F0C30">
        <w:t xml:space="preserve"> on board and assist in future efforts and programs. All on the call were ecstatic about the future of this program and the benefits that it will provide to those reentering society. The success of honestjobs.gov was also discussed at length with the hope that it will be utilized more in the Savannah area as a resource for those seeking employment. </w:t>
      </w:r>
    </w:p>
    <w:p w14:paraId="7C414FA5" w14:textId="1104AC72" w:rsidR="0018733D" w:rsidRDefault="0018733D" w:rsidP="0018733D">
      <w:pPr>
        <w:jc w:val="center"/>
        <w:rPr>
          <w:b/>
          <w:bCs/>
        </w:rPr>
      </w:pPr>
    </w:p>
    <w:p w14:paraId="7B5842F0" w14:textId="7B740461" w:rsidR="002F0C30" w:rsidRDefault="002F0C30" w:rsidP="002F0C30">
      <w:pPr>
        <w:rPr>
          <w:b/>
          <w:bCs/>
        </w:rPr>
      </w:pPr>
      <w:r>
        <w:rPr>
          <w:b/>
          <w:bCs/>
        </w:rPr>
        <w:t xml:space="preserve">Future Meetings: In-person or Virtual </w:t>
      </w:r>
      <w:r w:rsidRPr="002F0C30">
        <w:t>(group feedback)- discussed the upcoming September meeting.</w:t>
      </w:r>
      <w:r>
        <w:t xml:space="preserve"> I</w:t>
      </w:r>
      <w:r w:rsidRPr="002F0C30">
        <w:t xml:space="preserve">t has been decided that it will be in person at a location to be determined. </w:t>
      </w:r>
    </w:p>
    <w:p w14:paraId="709955C3" w14:textId="77777777" w:rsidR="0018733D" w:rsidRDefault="0018733D" w:rsidP="0018733D">
      <w:pPr>
        <w:jc w:val="center"/>
        <w:rPr>
          <w:b/>
          <w:bCs/>
        </w:rPr>
      </w:pPr>
    </w:p>
    <w:p w14:paraId="457C1E8A" w14:textId="77777777" w:rsidR="0018733D" w:rsidRDefault="0018733D" w:rsidP="0018733D">
      <w:pPr>
        <w:jc w:val="center"/>
        <w:rPr>
          <w:b/>
          <w:bCs/>
        </w:rPr>
      </w:pPr>
    </w:p>
    <w:p w14:paraId="45AC61FC" w14:textId="77777777" w:rsidR="0018733D" w:rsidRPr="00225710" w:rsidRDefault="0018733D" w:rsidP="0018733D">
      <w:pPr>
        <w:jc w:val="center"/>
        <w:rPr>
          <w:b/>
          <w:bCs/>
        </w:rPr>
      </w:pPr>
      <w:r w:rsidRPr="00225710">
        <w:rPr>
          <w:b/>
          <w:bCs/>
        </w:rPr>
        <w:t>Economy Team Meeting</w:t>
      </w:r>
    </w:p>
    <w:p w14:paraId="0137CFD3" w14:textId="77777777" w:rsidR="0018733D" w:rsidRDefault="0018733D" w:rsidP="0018733D">
      <w:pPr>
        <w:jc w:val="center"/>
      </w:pPr>
      <w:r>
        <w:t>September 14, 2021</w:t>
      </w:r>
    </w:p>
    <w:p w14:paraId="552C8BDF" w14:textId="77777777" w:rsidR="0018733D" w:rsidRDefault="0018733D" w:rsidP="0018733D">
      <w:pPr>
        <w:jc w:val="center"/>
      </w:pPr>
      <w:r>
        <w:t>@3:00 pm</w:t>
      </w:r>
    </w:p>
    <w:p w14:paraId="28FEC906" w14:textId="77777777" w:rsidR="0018733D" w:rsidRDefault="0018733D" w:rsidP="0018733D">
      <w:pPr>
        <w:jc w:val="center"/>
      </w:pPr>
    </w:p>
    <w:p w14:paraId="5172B668" w14:textId="77777777" w:rsidR="0018733D" w:rsidRDefault="0018733D" w:rsidP="0018733D">
      <w:pPr>
        <w:jc w:val="center"/>
        <w:rPr>
          <w:b/>
          <w:bCs/>
        </w:rPr>
      </w:pPr>
      <w:r>
        <w:rPr>
          <w:b/>
          <w:bCs/>
        </w:rPr>
        <w:t>The next CGIC meeting will be August 4</w:t>
      </w:r>
      <w:r w:rsidRPr="00185C5A">
        <w:rPr>
          <w:b/>
          <w:bCs/>
          <w:vertAlign w:val="superscript"/>
        </w:rPr>
        <w:t>th</w:t>
      </w:r>
      <w:r>
        <w:rPr>
          <w:b/>
          <w:bCs/>
        </w:rPr>
        <w:t xml:space="preserve"> at 8:30 am via Go </w:t>
      </w:r>
      <w:proofErr w:type="gramStart"/>
      <w:r>
        <w:rPr>
          <w:b/>
          <w:bCs/>
        </w:rPr>
        <w:t>To</w:t>
      </w:r>
      <w:proofErr w:type="gramEnd"/>
      <w:r>
        <w:rPr>
          <w:b/>
          <w:bCs/>
        </w:rPr>
        <w:t xml:space="preserve"> Meeting</w:t>
      </w:r>
    </w:p>
    <w:p w14:paraId="38CC9BB5" w14:textId="77777777" w:rsidR="0018733D" w:rsidRDefault="0018733D" w:rsidP="0018733D">
      <w:pPr>
        <w:jc w:val="center"/>
      </w:pPr>
    </w:p>
    <w:p w14:paraId="1C7E461F" w14:textId="77777777" w:rsidR="0018733D" w:rsidRDefault="0018733D" w:rsidP="0018733D"/>
    <w:p w14:paraId="49DBC925" w14:textId="77777777" w:rsidR="003B5A42" w:rsidRDefault="003B5A42"/>
    <w:sectPr w:rsidR="003B5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3D"/>
    <w:rsid w:val="000230BC"/>
    <w:rsid w:val="0018733D"/>
    <w:rsid w:val="002F0C30"/>
    <w:rsid w:val="003B5A42"/>
    <w:rsid w:val="006A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EAD01E"/>
  <w15:chartTrackingRefBased/>
  <w15:docId w15:val="{E6A30087-1734-8C47-9919-DA5FED6E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Stephens Premus</dc:creator>
  <cp:keywords/>
  <dc:description/>
  <cp:lastModifiedBy>Natalie Stephens Premus</cp:lastModifiedBy>
  <cp:revision>2</cp:revision>
  <dcterms:created xsi:type="dcterms:W3CDTF">2021-07-21T14:54:00Z</dcterms:created>
  <dcterms:modified xsi:type="dcterms:W3CDTF">2021-07-22T20:01:00Z</dcterms:modified>
</cp:coreProperties>
</file>